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83" w:rsidRDefault="00FB0B83" w:rsidP="004117E1">
      <w:pPr>
        <w:rPr>
          <w:b/>
        </w:rPr>
      </w:pPr>
      <w:bookmarkStart w:id="0" w:name="_GoBack"/>
      <w:bookmarkEnd w:id="0"/>
    </w:p>
    <w:p w:rsidR="00FB0B83" w:rsidRDefault="00FB0B83" w:rsidP="004117E1">
      <w:pPr>
        <w:rPr>
          <w:b/>
        </w:rPr>
      </w:pPr>
    </w:p>
    <w:p w:rsidR="00DC2592" w:rsidRDefault="00DC2592" w:rsidP="004117E1">
      <w:pPr>
        <w:rPr>
          <w:b/>
        </w:rPr>
      </w:pPr>
    </w:p>
    <w:p w:rsidR="004117E1" w:rsidRDefault="004117E1" w:rsidP="004117E1">
      <w:pPr>
        <w:rPr>
          <w:b/>
        </w:rPr>
      </w:pPr>
      <w:r>
        <w:rPr>
          <w:b/>
        </w:rPr>
        <w:t xml:space="preserve">Rutine for </w:t>
      </w:r>
      <w:r w:rsidR="00EE39FF">
        <w:rPr>
          <w:b/>
        </w:rPr>
        <w:t xml:space="preserve">Sofie – kemneren (Skattedirektoratets </w:t>
      </w:r>
      <w:r w:rsidR="00FD219D">
        <w:rPr>
          <w:b/>
        </w:rPr>
        <w:t>nasjonale</w:t>
      </w:r>
      <w:r>
        <w:rPr>
          <w:b/>
        </w:rPr>
        <w:t xml:space="preserve"> system for skattesaker</w:t>
      </w:r>
      <w:r w:rsidR="00FD219D">
        <w:rPr>
          <w:b/>
        </w:rPr>
        <w:t xml:space="preserve"> </w:t>
      </w:r>
    </w:p>
    <w:p w:rsidR="004117E1" w:rsidRDefault="004117E1" w:rsidP="004117E1">
      <w:pPr>
        <w:rPr>
          <w:b/>
        </w:rPr>
      </w:pPr>
    </w:p>
    <w:p w:rsidR="00FD219D" w:rsidRDefault="00FD219D" w:rsidP="00EE39FF">
      <w:r>
        <w:t>Fagsystemet</w:t>
      </w:r>
      <w:r w:rsidR="00EE39FF">
        <w:t xml:space="preserve"> er ikke godkjent for elektronisk arkivering av bevaringspliktige dokumenter. </w:t>
      </w:r>
      <w:r>
        <w:t xml:space="preserve"> </w:t>
      </w:r>
    </w:p>
    <w:p w:rsidR="00EE39FF" w:rsidRDefault="00EE39FF" w:rsidP="004117E1">
      <w:pPr>
        <w:rPr>
          <w:b/>
        </w:rPr>
      </w:pPr>
    </w:p>
    <w:p w:rsidR="00FD219D" w:rsidRPr="00EE39FF" w:rsidRDefault="004117E1" w:rsidP="004117E1">
      <w:r w:rsidRPr="00EE39FF">
        <w:t>Bevaringspliktige opplysninger og dokumenter lagres elektronisk i Public 360</w:t>
      </w:r>
      <w:r w:rsidR="00FD219D" w:rsidRPr="00EE39FF">
        <w:t xml:space="preserve"> for å stanse tilveksten av papirarkiv</w:t>
      </w:r>
      <w:r w:rsidR="00EE39FF">
        <w:t>, saksbehandle elektronisk og bevare arkivet i godkjent system.</w:t>
      </w:r>
    </w:p>
    <w:p w:rsidR="004117E1" w:rsidRPr="004117E1" w:rsidRDefault="004117E1" w:rsidP="004117E1"/>
    <w:p w:rsidR="00FD219D" w:rsidRDefault="004117E1" w:rsidP="00EE39FF">
      <w:pPr>
        <w:pStyle w:val="Listeavsnitt"/>
        <w:numPr>
          <w:ilvl w:val="0"/>
          <w:numId w:val="2"/>
        </w:numPr>
      </w:pPr>
      <w:r w:rsidRPr="004117E1">
        <w:t xml:space="preserve">Dokumentsenteret registrerer </w:t>
      </w:r>
      <w:r w:rsidR="00FD219D">
        <w:t xml:space="preserve">og digitaliserer </w:t>
      </w:r>
      <w:r w:rsidRPr="004117E1">
        <w:t xml:space="preserve">alle inngående dokumenter i Public </w:t>
      </w:r>
      <w:r w:rsidR="00FD219D">
        <w:t>360</w:t>
      </w:r>
    </w:p>
    <w:p w:rsidR="004117E1" w:rsidRDefault="00FD219D" w:rsidP="00EE39FF">
      <w:pPr>
        <w:pStyle w:val="Listeavsnitt"/>
        <w:numPr>
          <w:ilvl w:val="0"/>
          <w:numId w:val="2"/>
        </w:numPr>
      </w:pPr>
      <w:r>
        <w:t>S</w:t>
      </w:r>
      <w:r w:rsidR="004117E1" w:rsidRPr="004117E1">
        <w:t>aksbehandlere på kemnerkontoret laster opp alle utgående dokumenter fr</w:t>
      </w:r>
      <w:r>
        <w:t>a Sofie til Public 360 manuelt</w:t>
      </w:r>
      <w:r w:rsidR="00EE39FF">
        <w:t xml:space="preserve"> samtidig som de ekspederer disse elektronisk til innbyggerne til AltInn via KS SvarUt-løsning. </w:t>
      </w:r>
    </w:p>
    <w:p w:rsidR="00FD219D" w:rsidRPr="004117E1" w:rsidRDefault="00FD219D" w:rsidP="00EE39FF">
      <w:pPr>
        <w:pStyle w:val="Listeavsnitt"/>
        <w:ind w:left="360"/>
      </w:pPr>
    </w:p>
    <w:p w:rsidR="004117E1" w:rsidRDefault="004117E1" w:rsidP="004117E1">
      <w:pPr>
        <w:rPr>
          <w:b/>
        </w:rPr>
      </w:pPr>
    </w:p>
    <w:p w:rsidR="004117E1" w:rsidRDefault="004117E1" w:rsidP="004117E1">
      <w:r w:rsidRPr="00FB0B83">
        <w:rPr>
          <w:u w:val="single"/>
        </w:rPr>
        <w:t>Hovedpunkter som inkluderes i integrasjonen</w:t>
      </w:r>
      <w:r w:rsidR="004041B6">
        <w:t xml:space="preserve"> (listen er ikke uttømmende)</w:t>
      </w:r>
      <w:r>
        <w:t xml:space="preserve">: </w:t>
      </w:r>
    </w:p>
    <w:p w:rsidR="00EE39FF" w:rsidRDefault="00EE39FF" w:rsidP="004117E1"/>
    <w:p w:rsidR="004041B6" w:rsidRDefault="00EE39FF" w:rsidP="004117E1">
      <w:r>
        <w:t xml:space="preserve">All </w:t>
      </w:r>
      <w:r w:rsidR="004041B6">
        <w:t>inngående og utgående korrespondanse som er gjenstand for saksbehandling og har verdi som dokumentasjon registreres inn på den enkelte sak i P360.</w:t>
      </w:r>
    </w:p>
    <w:p w:rsidR="004117E1" w:rsidRDefault="004041B6" w:rsidP="004117E1">
      <w:r>
        <w:t>(Arkivforskriftens §2-6 om journalføring)</w:t>
      </w:r>
    </w:p>
    <w:p w:rsidR="00DC2592" w:rsidRDefault="00DC2592" w:rsidP="004117E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117E1" w:rsidTr="00833540">
        <w:tc>
          <w:tcPr>
            <w:tcW w:w="9212" w:type="dxa"/>
          </w:tcPr>
          <w:p w:rsidR="004117E1" w:rsidRDefault="004117E1" w:rsidP="00833540">
            <w:pPr>
              <w:rPr>
                <w:b/>
              </w:rPr>
            </w:pPr>
            <w:r>
              <w:rPr>
                <w:b/>
              </w:rPr>
              <w:t xml:space="preserve">Sak: </w:t>
            </w:r>
          </w:p>
          <w:p w:rsidR="004117E1" w:rsidRDefault="004117E1" w:rsidP="00833540">
            <w:r w:rsidRPr="004117E1">
              <w:t xml:space="preserve">Det </w:t>
            </w:r>
            <w:r w:rsidR="00984289">
              <w:t>opprettes egen sak pr.</w:t>
            </w:r>
            <w:r>
              <w:t xml:space="preserve"> </w:t>
            </w:r>
            <w:r w:rsidR="00984289">
              <w:t>person/firma i egen arkivdel (KEMN1-KR</w:t>
            </w:r>
            <w:r w:rsidR="000D392A">
              <w:t>/SO/BI</w:t>
            </w:r>
            <w:r w:rsidR="00984289">
              <w:t xml:space="preserve">) organisert etter f.dato/organisasjonsnr. </w:t>
            </w:r>
          </w:p>
          <w:p w:rsidR="00984289" w:rsidRPr="004117E1" w:rsidRDefault="00984289" w:rsidP="00833540">
            <w:r>
              <w:t>Alle sakene og dokumentene er unntatt fra off. ihht. Offl §13 jf sktbl § 3-2 Unntak for taushetsbelagte opplysnigner i skattebetalingssaker (SKAL-regel)</w:t>
            </w:r>
          </w:p>
        </w:tc>
      </w:tr>
      <w:tr w:rsidR="004117E1" w:rsidTr="00833540">
        <w:tc>
          <w:tcPr>
            <w:tcW w:w="9212" w:type="dxa"/>
          </w:tcPr>
          <w:p w:rsidR="004117E1" w:rsidRPr="00984289" w:rsidRDefault="00984289" w:rsidP="00833540">
            <w:pPr>
              <w:rPr>
                <w:b/>
              </w:rPr>
            </w:pPr>
            <w:r w:rsidRPr="00984289">
              <w:rPr>
                <w:b/>
              </w:rPr>
              <w:t>Dokumenter:</w:t>
            </w:r>
          </w:p>
        </w:tc>
      </w:tr>
      <w:tr w:rsidR="004117E1" w:rsidTr="00833540">
        <w:tc>
          <w:tcPr>
            <w:tcW w:w="9212" w:type="dxa"/>
          </w:tcPr>
          <w:p w:rsidR="00984289" w:rsidRDefault="00984289" w:rsidP="00833540">
            <w:r>
              <w:t>Søknad om ettergivelse av skatt</w:t>
            </w:r>
          </w:p>
        </w:tc>
      </w:tr>
      <w:tr w:rsidR="004117E1" w:rsidTr="00833540">
        <w:tc>
          <w:tcPr>
            <w:tcW w:w="9212" w:type="dxa"/>
          </w:tcPr>
          <w:p w:rsidR="004117E1" w:rsidRDefault="004041B6" w:rsidP="00833540">
            <w:r>
              <w:t>Fritak for solidaransvar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Fravikelse fast eiendom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Dokumenter vedr. konkurs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Skifteattester dødsbo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Søknad om gjeldsrådgivning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Tvangssalg fast eiendom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Tvangsinnfordring fast eiendom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 xml:space="preserve">Tvangsskatt eiendom </w:t>
            </w:r>
          </w:p>
        </w:tc>
      </w:tr>
      <w:tr w:rsidR="00FB0B83" w:rsidTr="00833540">
        <w:tc>
          <w:tcPr>
            <w:tcW w:w="9212" w:type="dxa"/>
          </w:tcPr>
          <w:p w:rsidR="00FB0B83" w:rsidRDefault="00FB0B83" w:rsidP="00833540">
            <w:r>
              <w:t>Betalingsavtaler</w:t>
            </w:r>
          </w:p>
        </w:tc>
      </w:tr>
      <w:tr w:rsidR="00FB0B83" w:rsidTr="00833540">
        <w:tc>
          <w:tcPr>
            <w:tcW w:w="9212" w:type="dxa"/>
          </w:tcPr>
          <w:p w:rsidR="00FB0B83" w:rsidRDefault="00EA42C8" w:rsidP="00833540">
            <w:r>
              <w:t>Klagesaker</w:t>
            </w:r>
          </w:p>
        </w:tc>
      </w:tr>
    </w:tbl>
    <w:p w:rsidR="00B43607" w:rsidRDefault="00B43607" w:rsidP="009168C7"/>
    <w:p w:rsidR="00DC2592" w:rsidRDefault="00DC2592" w:rsidP="009168C7">
      <w:r>
        <w:t>B. Berg</w:t>
      </w:r>
    </w:p>
    <w:p w:rsidR="00DC2592" w:rsidRPr="009168C7" w:rsidRDefault="00DC2592" w:rsidP="009168C7">
      <w:r>
        <w:t>08.06.2015</w:t>
      </w:r>
    </w:p>
    <w:sectPr w:rsidR="00DC2592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3006"/>
    <w:multiLevelType w:val="hybridMultilevel"/>
    <w:tmpl w:val="0B0E7A5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AE2DA7"/>
    <w:multiLevelType w:val="hybridMultilevel"/>
    <w:tmpl w:val="1E60B2C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E1"/>
    <w:rsid w:val="000D392A"/>
    <w:rsid w:val="00285D83"/>
    <w:rsid w:val="002B536D"/>
    <w:rsid w:val="003F5C97"/>
    <w:rsid w:val="004041B6"/>
    <w:rsid w:val="004117E1"/>
    <w:rsid w:val="004B3E2D"/>
    <w:rsid w:val="00776C21"/>
    <w:rsid w:val="009168C7"/>
    <w:rsid w:val="00964450"/>
    <w:rsid w:val="00984289"/>
    <w:rsid w:val="00A56517"/>
    <w:rsid w:val="00AA1F35"/>
    <w:rsid w:val="00B43607"/>
    <w:rsid w:val="00DC2592"/>
    <w:rsid w:val="00EA42C8"/>
    <w:rsid w:val="00EE39FF"/>
    <w:rsid w:val="00FB0B83"/>
    <w:rsid w:val="00FD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7E1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117E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FD2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7E1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117E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FD2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Berg</dc:creator>
  <cp:lastModifiedBy>Berit Berg</cp:lastModifiedBy>
  <cp:revision>2</cp:revision>
  <dcterms:created xsi:type="dcterms:W3CDTF">2015-06-12T11:17:00Z</dcterms:created>
  <dcterms:modified xsi:type="dcterms:W3CDTF">2015-06-12T11:17:00Z</dcterms:modified>
</cp:coreProperties>
</file>